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C" w:rsidRPr="00DD08F8" w:rsidRDefault="00E16A0C" w:rsidP="00E16A0C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Проректор по инновационной деятельности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 инициалы</w:t>
      </w:r>
      <w:proofErr w:type="gram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фамилия)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«____» ___________20 ____ </w:t>
      </w:r>
    </w:p>
    <w:p w:rsidR="00E16A0C" w:rsidRPr="0016579E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ЭКСПЕРТНОЕ ЗАКЛЮЧЕНИЕ </w:t>
      </w:r>
    </w:p>
    <w:p w:rsidR="00E16A0C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возможности открытого опубликования</w:t>
      </w:r>
    </w:p>
    <w:p w:rsidR="00E16A0C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________________________________________________________</w:t>
      </w:r>
    </w:p>
    <w:p w:rsidR="00E16A0C" w:rsidRPr="00231EF4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1EF4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материалов, подлежащих экспертизе)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Экспертная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УУНиТ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составе: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 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(должность, фамилия и инициалы члена комиссии)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с «_</w:t>
      </w:r>
      <w:proofErr w:type="gram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 20___ по «___»_______ 20__ провела экспертизу материалов_____________________________________________________________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(вид, название материала, Ф.И.О. автора(</w:t>
      </w:r>
      <w:proofErr w:type="spell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ов</w:t>
      </w:r>
      <w:proofErr w:type="spell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))</w:t>
      </w:r>
    </w:p>
    <w:p w:rsidR="00E16A0C" w:rsidRPr="0016579E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предмет отсутствия (наличия) в них сведений, составляющих государственную тайну, материалов «Для служебного пользования», коммерческой тайны и возможности (невозможности) их открытого опубликования.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</w:t>
      </w:r>
      <w:proofErr w:type="spell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с, комиссия установила:</w:t>
      </w:r>
    </w:p>
    <w:p w:rsidR="00E16A0C" w:rsidRPr="00231EF4" w:rsidRDefault="00E16A0C" w:rsidP="00E16A0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Сведения, содержащиеся в рассматриваемых материалах, находятся в компетенции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органа государственной власти или организации, проводящего экспертизу)</w:t>
      </w:r>
    </w:p>
    <w:p w:rsidR="00E16A0C" w:rsidRPr="00231EF4" w:rsidRDefault="00E16A0C" w:rsidP="00E16A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Сведения, содержащиеся в рассматриваемых материалах, не подпадают под действие Перечня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</w:t>
      </w:r>
      <w:proofErr w:type="spell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с, содержат/не содержат </w:t>
      </w:r>
      <w:r w:rsidRPr="00DD08F8">
        <w:rPr>
          <w:rFonts w:ascii="Times New Roman" w:eastAsia="Times New Roman" w:hAnsi="Times New Roman" w:cs="Times New Roman"/>
          <w:sz w:val="20"/>
          <w:szCs w:val="20"/>
          <w:lang w:eastAsia="zh-CN"/>
        </w:rPr>
        <w:t>(нужное подчеркнуть)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сведений «Для служебного пользования», коммерческой тайны и данные материалы могут быть открыто опубликованы. </w:t>
      </w:r>
    </w:p>
    <w:p w:rsidR="00E16A0C" w:rsidRPr="0016579E" w:rsidRDefault="00E16A0C" w:rsidP="00E16A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 инициалы</w:t>
      </w:r>
      <w:proofErr w:type="gram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фамилия)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E16A0C" w:rsidRPr="00E0501D" w:rsidRDefault="00E16A0C" w:rsidP="00E16A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Ответственный секретарь 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 инициалы</w:t>
      </w:r>
      <w:proofErr w:type="gram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фамилия)</w:t>
      </w:r>
    </w:p>
    <w:p w:rsidR="00E16A0C" w:rsidRDefault="00E16A0C" w:rsidP="00E16A0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6A0C" w:rsidRDefault="00E16A0C" w:rsidP="00E16A0C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6A0C" w:rsidRDefault="00E16A0C" w:rsidP="00E16A0C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6A0C" w:rsidRDefault="00E16A0C" w:rsidP="00E16A0C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6A0C" w:rsidRPr="0016579E" w:rsidRDefault="00E16A0C" w:rsidP="00E16A0C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6A0C" w:rsidRPr="00DD08F8" w:rsidRDefault="00E16A0C" w:rsidP="00E16A0C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Проректор по инновационной деятельности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 инициалы</w:t>
      </w:r>
      <w:proofErr w:type="gram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фамилия)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«____» ___________20 ____ </w:t>
      </w:r>
    </w:p>
    <w:p w:rsidR="00E16A0C" w:rsidRPr="0016579E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ЭКСПЕРТНОЕ ЗАКЛЮЧЕНИЕ </w:t>
      </w:r>
    </w:p>
    <w:p w:rsidR="00E16A0C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возможности открытого опубликования</w:t>
      </w:r>
    </w:p>
    <w:p w:rsidR="00E16A0C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________________________________________________________</w:t>
      </w:r>
    </w:p>
    <w:p w:rsidR="00E16A0C" w:rsidRPr="00231EF4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1EF4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материалов, подлежащих экспертизе)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Руководитель-эксперт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УУНиТ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(должность, фамилия и инициалы)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с «_</w:t>
      </w:r>
      <w:proofErr w:type="gram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 20___ по «___»_______ 20__ провел экспертизу материалов_____________________________________________________________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(вид, название материала, Ф.И.О. автора(</w:t>
      </w:r>
      <w:proofErr w:type="spell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ов</w:t>
      </w:r>
      <w:proofErr w:type="spell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))</w:t>
      </w:r>
    </w:p>
    <w:p w:rsidR="00E16A0C" w:rsidRPr="0016579E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предмет отсутствия (наличия) в них сведений, составляющих государственную тайну, материалов «Для служебного пользования», коммерческой тайны и возможности (невозможности) их открытого опубликования.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</w:t>
      </w:r>
      <w:proofErr w:type="spell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с, комиссия установила:</w:t>
      </w:r>
    </w:p>
    <w:p w:rsidR="00E16A0C" w:rsidRPr="00231EF4" w:rsidRDefault="00E16A0C" w:rsidP="00E16A0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Сведения, содержащиеся в рассматриваемых материалах, находятся в компетенции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органа государственной власти или организации, проводящего экспертизу)</w:t>
      </w:r>
    </w:p>
    <w:p w:rsidR="00E16A0C" w:rsidRPr="00231EF4" w:rsidRDefault="00E16A0C" w:rsidP="00E16A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Сведения, содержащиеся в рассматриваемых материалах, не подпадают под действие Перечня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</w:t>
      </w:r>
      <w:proofErr w:type="spell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с, содержат/не содержат </w:t>
      </w:r>
      <w:r w:rsidRPr="00DD08F8">
        <w:rPr>
          <w:rFonts w:ascii="Times New Roman" w:eastAsia="Times New Roman" w:hAnsi="Times New Roman" w:cs="Times New Roman"/>
          <w:sz w:val="20"/>
          <w:szCs w:val="20"/>
          <w:lang w:eastAsia="zh-CN"/>
        </w:rPr>
        <w:t>(нужное подчеркнуть)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сведений «Для служебного пользования», коммерческой тайны и данные материалы могут быть открыто опубликованы. </w:t>
      </w:r>
    </w:p>
    <w:p w:rsidR="00E16A0C" w:rsidRPr="0016579E" w:rsidRDefault="00E16A0C" w:rsidP="00E16A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эксперт 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gram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, фамилия и инициалы)</w:t>
      </w:r>
    </w:p>
    <w:p w:rsidR="00E16A0C" w:rsidRPr="00E0501D" w:rsidRDefault="00E16A0C" w:rsidP="00E16A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Ответственный </w:t>
      </w:r>
      <w:proofErr w:type="gramStart"/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</w:t>
      </w:r>
      <w:proofErr w:type="gramEnd"/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</w:t>
      </w: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 инициалы</w:t>
      </w:r>
      <w:proofErr w:type="gram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фамилия)</w:t>
      </w:r>
    </w:p>
    <w:p w:rsidR="00E16A0C" w:rsidRDefault="00E16A0C" w:rsidP="00E16A0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Default="00E16A0C" w:rsidP="00E16A0C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A0C" w:rsidRDefault="00E16A0C" w:rsidP="00E16A0C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A0C" w:rsidRDefault="00E16A0C" w:rsidP="00E16A0C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A0C" w:rsidRDefault="00E16A0C" w:rsidP="00E16A0C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A0C" w:rsidRDefault="00E16A0C" w:rsidP="00E16A0C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A0C" w:rsidRPr="00DD08F8" w:rsidRDefault="00E16A0C" w:rsidP="00E16A0C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УТВЕРЖДАЮ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Проректор по инновационной деятельности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 инициалы</w:t>
      </w:r>
      <w:proofErr w:type="gram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фамилия)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D08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«____» ___________20 ____ </w:t>
      </w:r>
    </w:p>
    <w:p w:rsidR="00E16A0C" w:rsidRPr="0016579E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ЭКСПЕРТНОЕ ЗАКЛЮЧЕНИЕ </w:t>
      </w:r>
    </w:p>
    <w:p w:rsidR="00E16A0C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657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возможности открытого опубликования</w:t>
      </w:r>
    </w:p>
    <w:p w:rsidR="00E16A0C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________________________________________________________</w:t>
      </w:r>
    </w:p>
    <w:p w:rsidR="00E16A0C" w:rsidRPr="00231EF4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1EF4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материалов, подлежащих экспертизе)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Экспертная комиссия </w:t>
      </w:r>
      <w:proofErr w:type="spell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УНиТ</w:t>
      </w:r>
      <w:proofErr w:type="spell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составе: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(должность, фамилия и инициалы члена комиссии)</w:t>
      </w:r>
    </w:p>
    <w:p w:rsidR="00E16A0C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</w:t>
      </w:r>
      <w:proofErr w:type="gram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3.____________________________________________________________________________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с «_</w:t>
      </w:r>
      <w:proofErr w:type="gram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 20___ по «___»_______ 20__ провела экспертизу материалов______________________________________________________________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(вид, название материала, Ф.И.О. автора(</w:t>
      </w:r>
      <w:proofErr w:type="spellStart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ов</w:t>
      </w:r>
      <w:proofErr w:type="spellEnd"/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))</w:t>
      </w:r>
    </w:p>
    <w:p w:rsidR="00E16A0C" w:rsidRPr="0016579E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57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предмет отсутствия (наличия) в них сведений, составляющих государственную тайну, материалов «Для служебного пользования», коммерческой тайны и возможности (невозможности) их открытого опубликования.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РФ от 30.11.1995 № 1203, а также Перечнем сведений, подлежащих засекречиванию, Министерства образования и науки РФ, утвержденным приказом </w:t>
      </w:r>
      <w:proofErr w:type="spell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с, комиссия установила:</w:t>
      </w:r>
    </w:p>
    <w:p w:rsidR="00E16A0C" w:rsidRPr="00231EF4" w:rsidRDefault="00E16A0C" w:rsidP="00E16A0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Сведения, содержащиеся в рассматриваемых материалах, находятся в компетенции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</w:t>
      </w:r>
    </w:p>
    <w:p w:rsidR="00E16A0C" w:rsidRPr="0016579E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79E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органа государственной власти или организации, проводящего экспертизу)</w:t>
      </w:r>
    </w:p>
    <w:p w:rsidR="00E16A0C" w:rsidRDefault="00E16A0C" w:rsidP="00E16A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Сведения, содержащиеся в рассматриваемых материалах,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E16A0C" w:rsidRDefault="00E16A0C" w:rsidP="00E16A0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(указываются сведения, содержащиеся в материалах)</w:t>
      </w:r>
    </w:p>
    <w:p w:rsidR="00E16A0C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подпадают под действие абзаца (абзацев) ______ пункта (пунктов) _______ Перечня сведений, составляющих государственную тайну (статья 5 Закона РФ «О государственной тайне»), относятся с пункту (пунктам) ______ Перечня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сведений, отнесенных к государственной тайне, утвержденным Указом Президента РФ от 30.11.1995 № 1203, а также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подлежат засекречиванию в соответствии с пунктом (пунктами) _______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Перечн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сведений, подлежащих засекречиванию, Министерства образования и науки РФ, утвержденным приказом </w:t>
      </w:r>
      <w:proofErr w:type="spellStart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с,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имеют степень секретности ___________________________________________________________________</w:t>
      </w:r>
    </w:p>
    <w:p w:rsidR="00E16A0C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(«совершенно секретно», «секретно»)</w:t>
      </w:r>
    </w:p>
    <w:p w:rsidR="00E16A0C" w:rsidRPr="00DD08F8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 данные материалы не могут быть открыто опубликованы.</w:t>
      </w:r>
    </w:p>
    <w:p w:rsidR="00E16A0C" w:rsidRDefault="00E16A0C" w:rsidP="00E16A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:rsidR="00E16A0C" w:rsidRPr="00231EF4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231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E16A0C" w:rsidRPr="00152460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2460">
        <w:rPr>
          <w:rFonts w:ascii="Times New Roman" w:eastAsia="Times New Roman" w:hAnsi="Times New Roman" w:cs="Times New Roman"/>
          <w:sz w:val="24"/>
          <w:szCs w:val="24"/>
          <w:lang w:eastAsia="zh-CN"/>
        </w:rPr>
        <w:t>3.____________________________________________________________________________</w:t>
      </w: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Pr="00E0501D" w:rsidRDefault="00E16A0C" w:rsidP="00E16A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Ответственный секретарь 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16A0C" w:rsidRDefault="00E16A0C" w:rsidP="00E16A0C">
      <w:pPr>
        <w:tabs>
          <w:tab w:val="right" w:pos="9355"/>
        </w:tabs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2FE2">
        <w:rPr>
          <w:bCs/>
          <w:kern w:val="36"/>
          <w:sz w:val="26"/>
          <w:szCs w:val="26"/>
        </w:rPr>
        <w:t xml:space="preserve">                  </w:t>
      </w:r>
    </w:p>
    <w:p w:rsidR="00E16A0C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E16A0C" w:rsidRPr="00231EF4" w:rsidRDefault="00E16A0C" w:rsidP="00E16A0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6A0C" w:rsidRPr="0016579E" w:rsidRDefault="00E16A0C" w:rsidP="00E16A0C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E16A0C" w:rsidRPr="005934B4" w:rsidTr="000721BB">
        <w:tc>
          <w:tcPr>
            <w:tcW w:w="4676" w:type="dxa"/>
          </w:tcPr>
          <w:p w:rsidR="00E16A0C" w:rsidRPr="005934B4" w:rsidRDefault="00E16A0C" w:rsidP="0007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Федеральное государственное бюджетное образовательное учреждение </w:t>
            </w:r>
          </w:p>
          <w:p w:rsidR="00E16A0C" w:rsidRPr="005934B4" w:rsidRDefault="00E16A0C" w:rsidP="0007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4B4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  <w:p w:rsidR="00E16A0C" w:rsidRPr="005934B4" w:rsidRDefault="00E16A0C" w:rsidP="0007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Уфимский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 науки и технологий</w:t>
            </w:r>
          </w:p>
        </w:tc>
        <w:tc>
          <w:tcPr>
            <w:tcW w:w="4679" w:type="dxa"/>
          </w:tcPr>
          <w:p w:rsidR="00E16A0C" w:rsidRPr="00A13C73" w:rsidRDefault="00E16A0C" w:rsidP="0007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7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16A0C" w:rsidRPr="00A13C73" w:rsidRDefault="00E16A0C" w:rsidP="0007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инновационной деятельности</w:t>
            </w:r>
          </w:p>
          <w:p w:rsidR="00E16A0C" w:rsidRPr="00A13C73" w:rsidRDefault="00E16A0C" w:rsidP="0007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16A0C" w:rsidRPr="00A13C73" w:rsidRDefault="00E16A0C" w:rsidP="0007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Pr="00A13C73">
              <w:rPr>
                <w:rFonts w:ascii="Times New Roman" w:hAnsi="Times New Roman" w:cs="Times New Roman"/>
                <w:sz w:val="28"/>
                <w:szCs w:val="28"/>
              </w:rPr>
              <w:t>__» _______ 20 __г.</w:t>
            </w:r>
          </w:p>
          <w:p w:rsidR="00E16A0C" w:rsidRDefault="00E16A0C" w:rsidP="00072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0C" w:rsidRPr="005934B4" w:rsidRDefault="00E16A0C" w:rsidP="00072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0C" w:rsidRPr="00A13C73" w:rsidRDefault="00E16A0C" w:rsidP="00E16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73">
        <w:rPr>
          <w:rFonts w:ascii="Times New Roman" w:hAnsi="Times New Roman" w:cs="Times New Roman"/>
          <w:b/>
          <w:sz w:val="28"/>
          <w:szCs w:val="28"/>
        </w:rPr>
        <w:t xml:space="preserve">РАЗРЕШЕНИЕ </w:t>
      </w:r>
    </w:p>
    <w:p w:rsidR="00E16A0C" w:rsidRPr="00A13C73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C73">
        <w:rPr>
          <w:rFonts w:ascii="Times New Roman" w:hAnsi="Times New Roman" w:cs="Times New Roman"/>
          <w:sz w:val="28"/>
          <w:szCs w:val="28"/>
        </w:rPr>
        <w:t>на вывоз материалов за границу</w:t>
      </w:r>
    </w:p>
    <w:p w:rsidR="00E16A0C" w:rsidRPr="00B97999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99">
        <w:rPr>
          <w:rFonts w:ascii="Times New Roman" w:hAnsi="Times New Roman" w:cs="Times New Roman"/>
          <w:sz w:val="24"/>
          <w:szCs w:val="24"/>
        </w:rPr>
        <w:t xml:space="preserve">(при пересечении Государственной границы России </w:t>
      </w:r>
    </w:p>
    <w:p w:rsidR="00E16A0C" w:rsidRPr="00B97999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99">
        <w:rPr>
          <w:rFonts w:ascii="Times New Roman" w:hAnsi="Times New Roman" w:cs="Times New Roman"/>
          <w:sz w:val="24"/>
          <w:szCs w:val="24"/>
        </w:rPr>
        <w:t>подлежит сдаче таможенным учреждениям)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73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________________________________________________________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или опись вывозимых материалов)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Направляются _____________________________________________________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 назначения и название международного мероприятия)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(в рамках какой деятельности вывозятся материалы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(прямые связи, совместные предприятия, конференции и т.п.)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(цель вывоза, дата проведения мероприятия)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A0C" w:rsidRDefault="00E16A0C" w:rsidP="00E16A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(подтверждение об обратном ввозе в случае необходимости)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Вывозимый материал был рассмотрен по существу содержания экспертной комиссией (руководителем-экспертом). В соответствии с заключением комиссии, материалы ____________________________________ 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(являются/не являются)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интеллектуальной собственностью других лиц, __________________________</w:t>
      </w:r>
      <w:r w:rsidRPr="00623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0C" w:rsidRDefault="00E16A0C" w:rsidP="00E16A0C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(содержат/не содержат)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или коммерческой тайны.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E16A0C" w:rsidRPr="006F3B55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</w:t>
      </w:r>
      <w:proofErr w:type="gramStart"/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подразделения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End"/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</w:p>
    <w:p w:rsidR="00E16A0C" w:rsidRPr="002B2AF0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2B2AF0">
        <w:rPr>
          <w:rFonts w:ascii="Times New Roman" w:eastAsia="Times New Roman" w:hAnsi="Times New Roman" w:cs="Times New Roman"/>
          <w:lang w:eastAsia="zh-CN"/>
        </w:rPr>
        <w:t>(подпись)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B2AF0"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2B2AF0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2B2AF0">
        <w:rPr>
          <w:rFonts w:ascii="Times New Roman" w:eastAsia="Times New Roman" w:hAnsi="Times New Roman" w:cs="Times New Roman"/>
          <w:lang w:eastAsia="zh-CN"/>
        </w:rPr>
        <w:t>(</w:t>
      </w:r>
      <w:proofErr w:type="gramEnd"/>
      <w:r w:rsidRPr="002B2AF0">
        <w:rPr>
          <w:rFonts w:ascii="Times New Roman" w:eastAsia="Times New Roman" w:hAnsi="Times New Roman" w:cs="Times New Roman"/>
          <w:lang w:eastAsia="zh-CN"/>
        </w:rPr>
        <w:t>ФИО)</w:t>
      </w:r>
    </w:p>
    <w:p w:rsidR="00E16A0C" w:rsidRPr="006F3B55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Автор (командируемый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</w:p>
    <w:p w:rsidR="00E16A0C" w:rsidRPr="002B2AF0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2B2AF0">
        <w:rPr>
          <w:rFonts w:ascii="Times New Roman" w:eastAsia="Times New Roman" w:hAnsi="Times New Roman" w:cs="Times New Roman"/>
          <w:lang w:eastAsia="zh-CN"/>
        </w:rPr>
        <w:t>(подпись)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B2AF0"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2B2AF0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2B2AF0">
        <w:rPr>
          <w:rFonts w:ascii="Times New Roman" w:eastAsia="Times New Roman" w:hAnsi="Times New Roman" w:cs="Times New Roman"/>
          <w:lang w:eastAsia="zh-CN"/>
        </w:rPr>
        <w:t>(</w:t>
      </w:r>
      <w:proofErr w:type="gramEnd"/>
      <w:r w:rsidRPr="002B2AF0">
        <w:rPr>
          <w:rFonts w:ascii="Times New Roman" w:eastAsia="Times New Roman" w:hAnsi="Times New Roman" w:cs="Times New Roman"/>
          <w:lang w:eastAsia="zh-CN"/>
        </w:rPr>
        <w:t>ФИО)</w:t>
      </w:r>
    </w:p>
    <w:p w:rsidR="00E16A0C" w:rsidRPr="006F3B55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E9E">
        <w:rPr>
          <w:rFonts w:ascii="Times New Roman" w:hAnsi="Times New Roman" w:cs="Times New Roman"/>
          <w:sz w:val="24"/>
          <w:szCs w:val="24"/>
        </w:rPr>
        <w:t xml:space="preserve">Эксперт        </w:t>
      </w:r>
      <w:r w:rsidRPr="00A42E9E">
        <w:rPr>
          <w:rFonts w:ascii="Times New Roman" w:hAnsi="Times New Roman" w:cs="Times New Roman"/>
          <w:sz w:val="24"/>
          <w:szCs w:val="24"/>
        </w:rPr>
        <w:tab/>
      </w:r>
      <w:r w:rsidRPr="00A42E9E">
        <w:rPr>
          <w:rFonts w:ascii="Times New Roman" w:hAnsi="Times New Roman" w:cs="Times New Roman"/>
          <w:sz w:val="24"/>
          <w:szCs w:val="24"/>
        </w:rPr>
        <w:tab/>
      </w:r>
      <w:r w:rsidRPr="00A42E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</w:p>
    <w:p w:rsidR="00E16A0C" w:rsidRPr="002B2AF0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2B2AF0">
        <w:rPr>
          <w:rFonts w:ascii="Times New Roman" w:eastAsia="Times New Roman" w:hAnsi="Times New Roman" w:cs="Times New Roman"/>
          <w:lang w:eastAsia="zh-CN"/>
        </w:rPr>
        <w:t>(подпись)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B2AF0"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2B2AF0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2B2AF0">
        <w:rPr>
          <w:rFonts w:ascii="Times New Roman" w:eastAsia="Times New Roman" w:hAnsi="Times New Roman" w:cs="Times New Roman"/>
          <w:lang w:eastAsia="zh-CN"/>
        </w:rPr>
        <w:t>(</w:t>
      </w:r>
      <w:proofErr w:type="gramEnd"/>
      <w:r w:rsidRPr="002B2AF0">
        <w:rPr>
          <w:rFonts w:ascii="Times New Roman" w:eastAsia="Times New Roman" w:hAnsi="Times New Roman" w:cs="Times New Roman"/>
          <w:lang w:eastAsia="zh-CN"/>
        </w:rPr>
        <w:t>ФИО)</w:t>
      </w:r>
    </w:p>
    <w:p w:rsidR="00E16A0C" w:rsidRPr="006F3B55" w:rsidRDefault="00E16A0C" w:rsidP="00E16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50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Ответственный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</w:p>
    <w:p w:rsidR="00E16A0C" w:rsidRDefault="00E16A0C" w:rsidP="00E16A0C">
      <w:pPr>
        <w:spacing w:line="240" w:lineRule="auto"/>
        <w:jc w:val="both"/>
        <w:rPr>
          <w:rFonts w:ascii="Times New Roman" w:hAnsi="Times New Roman" w:cs="Times New Roman"/>
        </w:rPr>
      </w:pP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2B2AF0">
        <w:rPr>
          <w:rFonts w:ascii="Times New Roman" w:eastAsia="Times New Roman" w:hAnsi="Times New Roman" w:cs="Times New Roman"/>
          <w:lang w:eastAsia="zh-CN"/>
        </w:rPr>
        <w:t>(подпись)</w:t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F3B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B2AF0"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2B2AF0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2B2AF0">
        <w:rPr>
          <w:rFonts w:ascii="Times New Roman" w:eastAsia="Times New Roman" w:hAnsi="Times New Roman" w:cs="Times New Roman"/>
          <w:lang w:eastAsia="zh-CN"/>
        </w:rPr>
        <w:t>(</w:t>
      </w:r>
      <w:proofErr w:type="gramEnd"/>
      <w:r w:rsidRPr="002B2AF0">
        <w:rPr>
          <w:rFonts w:ascii="Times New Roman" w:eastAsia="Times New Roman" w:hAnsi="Times New Roman" w:cs="Times New Roman"/>
          <w:lang w:eastAsia="zh-CN"/>
        </w:rPr>
        <w:t>ФИО)</w:t>
      </w:r>
    </w:p>
    <w:p w:rsidR="000636CF" w:rsidRPr="00E16A0C" w:rsidRDefault="000636CF" w:rsidP="00E16A0C"/>
    <w:sectPr w:rsidR="000636CF" w:rsidRPr="00E16A0C" w:rsidSect="00F20855">
      <w:footerReference w:type="default" r:id="rId4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614985"/>
      <w:docPartObj>
        <w:docPartGallery w:val="Page Numbers (Bottom of Page)"/>
        <w:docPartUnique/>
      </w:docPartObj>
    </w:sdtPr>
    <w:sdtEndPr/>
    <w:sdtContent>
      <w:p w:rsidR="00775E2E" w:rsidRDefault="00E16A0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5E2E" w:rsidRDefault="00E16A0C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D6"/>
    <w:rsid w:val="000636CF"/>
    <w:rsid w:val="0023008A"/>
    <w:rsid w:val="003838D9"/>
    <w:rsid w:val="008C7AD6"/>
    <w:rsid w:val="008E0C45"/>
    <w:rsid w:val="00911156"/>
    <w:rsid w:val="00AC2A58"/>
    <w:rsid w:val="00E1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D18B"/>
  <w15:chartTrackingRefBased/>
  <w15:docId w15:val="{22983325-FC57-42E7-87E3-99D4459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D6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8A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6A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2023-05-26T04:24:00Z</cp:lastPrinted>
  <dcterms:created xsi:type="dcterms:W3CDTF">2023-04-28T09:52:00Z</dcterms:created>
  <dcterms:modified xsi:type="dcterms:W3CDTF">2024-03-14T12:01:00Z</dcterms:modified>
</cp:coreProperties>
</file>